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00D" w:rsidRDefault="00A8738C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A8738C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38C" w:rsidRPr="00D263B8" w:rsidRDefault="00A8738C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9A08F7">
        <w:rPr>
          <w:rFonts w:ascii="Times New Roman" w:eastAsia="Times New Roman" w:hAnsi="Times New Roman" w:cs="Times New Roman"/>
          <w:sz w:val="32"/>
          <w:szCs w:val="32"/>
          <w:lang w:bidi="en-US"/>
        </w:rPr>
        <w:t>Клавишный синтезатор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D76267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5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D76267">
        <w:rPr>
          <w:rFonts w:ascii="Times New Roman" w:eastAsia="Times New Roman" w:hAnsi="Times New Roman" w:cs="Times New Roman"/>
          <w:sz w:val="24"/>
          <w:szCs w:val="24"/>
          <w:lang w:bidi="en-US"/>
        </w:rPr>
        <w:t>11-12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FF0EF2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3808A2" w:rsidTr="003808A2">
        <w:tc>
          <w:tcPr>
            <w:tcW w:w="9571" w:type="dxa"/>
          </w:tcPr>
          <w:p w:rsidR="003808A2" w:rsidRDefault="003808A2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3808A2" w:rsidRDefault="003808A2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3808A2" w:rsidRDefault="003808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3808A2" w:rsidRPr="00D263B8" w:rsidRDefault="003808A2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A08F7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9A08F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 xml:space="preserve">   </w:t>
      </w:r>
      <w:r w:rsidR="00D263B8"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 w:rsid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основные выразительные возможности электронного цифрового инструментария;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базовые компоненты нотной грамоты;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элементарные музыкальные построения;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простые (первичные) музыкальные жанры;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выстраивать целесообразные игровые движения;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применять в своей творческой практике простейшие приемы аранжировки музыки для электронного цифрового инструментария; 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способностью к элементарной музыкально-интонационной деятельности: эмоционально-окрашенному восприятию музыки и выражению в музыкальных звуках собственных эстетических переживаний;</w:t>
      </w:r>
    </w:p>
    <w:p w:rsidR="009A08F7" w:rsidRPr="009A08F7" w:rsidRDefault="009A08F7" w:rsidP="009A08F7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8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способностью к простейшей критической оценке своего творческого продукта.</w:t>
      </w:r>
    </w:p>
    <w:p w:rsidR="00FF0EF2" w:rsidRDefault="002A12BB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</w:t>
      </w:r>
      <w:r w:rsidR="00B115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</w:p>
    <w:p w:rsidR="00FF0EF2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</w:p>
    <w:p w:rsidR="00D263B8" w:rsidRPr="009A08F7" w:rsidRDefault="00FF0EF2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 </w:t>
      </w:r>
      <w:r w:rsidR="002A12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3"/>
        <w:gridCol w:w="39"/>
        <w:gridCol w:w="787"/>
        <w:gridCol w:w="63"/>
        <w:gridCol w:w="787"/>
        <w:gridCol w:w="64"/>
        <w:gridCol w:w="928"/>
        <w:gridCol w:w="64"/>
        <w:gridCol w:w="1418"/>
        <w:gridCol w:w="34"/>
        <w:gridCol w:w="1950"/>
      </w:tblGrid>
      <w:tr w:rsidR="00D76267" w:rsidRPr="00D76267" w:rsidTr="00D76267">
        <w:trPr>
          <w:trHeight w:val="289"/>
        </w:trPr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2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D76267" w:rsidRPr="00D76267" w:rsidTr="00D76267">
        <w:trPr>
          <w:trHeight w:val="415"/>
        </w:trPr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267" w:rsidRPr="00D76267" w:rsidRDefault="00D76267" w:rsidP="00D762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76267" w:rsidRPr="00D76267" w:rsidTr="00D7626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D76267" w:rsidRPr="00D76267" w:rsidTr="00D7626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Трезвучия и септаккорды на </w:t>
            </w:r>
            <w:r w:rsidRPr="00D76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76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D76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</w:t>
            </w: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ступенях с обращениями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Тональное сопоставление и отклонение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Тембры клавишного синтезатора, имитирующие народные музыкальные инструменты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Паттерны архаического, классического и современного джаза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MIDI</w:t>
            </w: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многодорожечный секвенсор клавишного синтезатора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Тональность D-dur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Тембры клавишного синтезатора, имитирующие электрогитары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Паттерны смешанных стилей (джаз-рок, фьюжн, диско)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способы изложения гармонических голосов фактуры. Понятие о голосоведении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Тембры клавишного синтезатора, имитирующие электронные музыкальные инструменты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Паттерны современного джаза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Чтение с листа пьес уровня сложности 3 класса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Редактирование голосов с помощью реверберации, хоруса, фленджера, энхансера, софта и других эффектов  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многодорожечного секвенсора при записи  музыкальных произведений в простых, </w:t>
            </w: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вариационных и рондообразных формах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Блюзовая гамма 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Тональность h-moll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Ансамблевое исполнение несложных музыкальных произведений в режиме автоаккомпанемента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Темброво-фактурная функциональность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Гармонизация мелодий с применением трезвучий на </w:t>
            </w:r>
            <w:r w:rsidRPr="00D76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</w:t>
            </w: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ступени и септаккордов на </w:t>
            </w:r>
            <w:r w:rsidRPr="00D76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D762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</w:t>
            </w: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ступенях в пройденных тональностях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Сложная трёхчастная форма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rPr>
          <w:trHeight w:val="456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 мелодического орнамента на основе ритмического рисунка и гармонических последовательностей автоаккомпанемента, включающих в себя пройденные трезвучия и септаккорды побочных ступеней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rPr>
          <w:trHeight w:val="1402"/>
        </w:trPr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Подбор по слуху знакомых произведений с имитацией фактуры и тембра оригинала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1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6267" w:rsidRPr="00D76267" w:rsidTr="00D76267"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6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267" w:rsidRPr="00D76267" w:rsidRDefault="00D76267" w:rsidP="00D762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5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278C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9"/>
  </w:num>
  <w:num w:numId="6">
    <w:abstractNumId w:val="8"/>
  </w:num>
  <w:num w:numId="7">
    <w:abstractNumId w:val="3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09686B"/>
    <w:rsid w:val="00203D27"/>
    <w:rsid w:val="00221CE0"/>
    <w:rsid w:val="00251B2A"/>
    <w:rsid w:val="00281304"/>
    <w:rsid w:val="002A12BB"/>
    <w:rsid w:val="002D2054"/>
    <w:rsid w:val="002D44FE"/>
    <w:rsid w:val="00372311"/>
    <w:rsid w:val="003808A2"/>
    <w:rsid w:val="003A1991"/>
    <w:rsid w:val="00472273"/>
    <w:rsid w:val="004A2B27"/>
    <w:rsid w:val="004E3273"/>
    <w:rsid w:val="004F6F86"/>
    <w:rsid w:val="005163C4"/>
    <w:rsid w:val="00522058"/>
    <w:rsid w:val="005F20D8"/>
    <w:rsid w:val="00622656"/>
    <w:rsid w:val="006E3078"/>
    <w:rsid w:val="006F4A65"/>
    <w:rsid w:val="00717686"/>
    <w:rsid w:val="00733BA7"/>
    <w:rsid w:val="007D07BA"/>
    <w:rsid w:val="00882681"/>
    <w:rsid w:val="008C6F77"/>
    <w:rsid w:val="0094660D"/>
    <w:rsid w:val="0095400D"/>
    <w:rsid w:val="0099044B"/>
    <w:rsid w:val="009A08F7"/>
    <w:rsid w:val="00A3557B"/>
    <w:rsid w:val="00A8030C"/>
    <w:rsid w:val="00A8738C"/>
    <w:rsid w:val="00B003D2"/>
    <w:rsid w:val="00B11507"/>
    <w:rsid w:val="00B37839"/>
    <w:rsid w:val="00C167FD"/>
    <w:rsid w:val="00D263B8"/>
    <w:rsid w:val="00D33D75"/>
    <w:rsid w:val="00D76267"/>
    <w:rsid w:val="00DA376F"/>
    <w:rsid w:val="00DB3C93"/>
    <w:rsid w:val="00DC09BF"/>
    <w:rsid w:val="00DE221D"/>
    <w:rsid w:val="00F5643A"/>
    <w:rsid w:val="00FA7D75"/>
    <w:rsid w:val="00FF0972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F5BE95-5D4F-436A-BFE7-7BB96501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380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80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49</cp:revision>
  <cp:lastPrinted>2021-01-27T08:36:00Z</cp:lastPrinted>
  <dcterms:created xsi:type="dcterms:W3CDTF">2021-01-21T07:45:00Z</dcterms:created>
  <dcterms:modified xsi:type="dcterms:W3CDTF">2021-02-05T20:44:00Z</dcterms:modified>
</cp:coreProperties>
</file>